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28" w:rsidRDefault="00BF5956">
      <w:r>
        <w:t>MEETING MINUTES</w:t>
      </w:r>
    </w:p>
    <w:p w:rsidR="00BF5956" w:rsidRDefault="00BF5956"/>
    <w:p w:rsidR="00BF5956" w:rsidRDefault="00BF5956">
      <w:r>
        <w:t>Board:                                      Hephzibah Charter Foundation</w:t>
      </w:r>
    </w:p>
    <w:p w:rsidR="00BF5956" w:rsidRDefault="00BF5956">
      <w:r>
        <w:t>Board Meeting:                      November 2, 2015</w:t>
      </w:r>
    </w:p>
    <w:p w:rsidR="00BF5956" w:rsidRDefault="00BF5956"/>
    <w:p w:rsidR="00BF5956" w:rsidRDefault="00BF5956">
      <w:r>
        <w:t>School(s):                                 Georgia School for Innovation and the Classics</w:t>
      </w:r>
    </w:p>
    <w:p w:rsidR="00BF5956" w:rsidRDefault="00BF5956"/>
    <w:p w:rsidR="00BF5956" w:rsidRDefault="00BF5956">
      <w:pPr>
        <w:rPr>
          <w:i/>
        </w:rPr>
      </w:pPr>
      <w:r w:rsidRPr="00BF5956">
        <w:rPr>
          <w:i/>
        </w:rPr>
        <w:t>The minutes of Sunshine Law meetings need not be verbatim transcripts of the meeting.  These minutes are a brief summary of the events of the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F5956" w:rsidTr="00BF5956">
        <w:tc>
          <w:tcPr>
            <w:tcW w:w="1558" w:type="dxa"/>
            <w:shd w:val="clear" w:color="auto" w:fill="2E74B5" w:themeFill="accent1" w:themeFillShade="BF"/>
          </w:tcPr>
          <w:p w:rsidR="00BF5956" w:rsidRPr="00BF5956" w:rsidRDefault="00BF5956">
            <w:r w:rsidRPr="00BF5956">
              <w:t>Date:</w:t>
            </w:r>
          </w:p>
        </w:tc>
        <w:tc>
          <w:tcPr>
            <w:tcW w:w="1558" w:type="dxa"/>
            <w:shd w:val="clear" w:color="auto" w:fill="2E74B5" w:themeFill="accent1" w:themeFillShade="BF"/>
          </w:tcPr>
          <w:p w:rsidR="00BF5956" w:rsidRPr="00BF5956" w:rsidRDefault="00BF5956">
            <w:r w:rsidRPr="00BF5956">
              <w:t xml:space="preserve">Start: </w:t>
            </w:r>
          </w:p>
        </w:tc>
        <w:tc>
          <w:tcPr>
            <w:tcW w:w="1558" w:type="dxa"/>
            <w:shd w:val="clear" w:color="auto" w:fill="2E74B5" w:themeFill="accent1" w:themeFillShade="BF"/>
          </w:tcPr>
          <w:p w:rsidR="00BF5956" w:rsidRPr="00BF5956" w:rsidRDefault="00BF5956">
            <w:r w:rsidRPr="00BF5956">
              <w:t>End:</w:t>
            </w:r>
          </w:p>
        </w:tc>
        <w:tc>
          <w:tcPr>
            <w:tcW w:w="1558" w:type="dxa"/>
            <w:shd w:val="clear" w:color="auto" w:fill="2E74B5" w:themeFill="accent1" w:themeFillShade="BF"/>
          </w:tcPr>
          <w:p w:rsidR="00BF5956" w:rsidRPr="00BF5956" w:rsidRDefault="00BF5956">
            <w:r w:rsidRPr="00BF5956">
              <w:t>Next Meeting: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:rsidR="00BF5956" w:rsidRPr="00BF5956" w:rsidRDefault="00BF5956">
            <w:r w:rsidRPr="00BF5956">
              <w:t>Next Time: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:rsidR="00BF5956" w:rsidRPr="00BF5956" w:rsidRDefault="00BF5956">
            <w:r w:rsidRPr="00BF5956">
              <w:t>Prepared by:</w:t>
            </w:r>
          </w:p>
        </w:tc>
      </w:tr>
      <w:tr w:rsidR="00BF5956" w:rsidTr="00BF5956">
        <w:tc>
          <w:tcPr>
            <w:tcW w:w="1558" w:type="dxa"/>
          </w:tcPr>
          <w:p w:rsidR="00BF5956" w:rsidRPr="00BF5956" w:rsidRDefault="00BF5956">
            <w:r>
              <w:t>11/2/2015</w:t>
            </w:r>
          </w:p>
        </w:tc>
        <w:tc>
          <w:tcPr>
            <w:tcW w:w="1558" w:type="dxa"/>
          </w:tcPr>
          <w:p w:rsidR="00BF5956" w:rsidRPr="00BF5956" w:rsidRDefault="00BF5956">
            <w:r>
              <w:t>3:45 p.m.</w:t>
            </w:r>
          </w:p>
        </w:tc>
        <w:tc>
          <w:tcPr>
            <w:tcW w:w="1558" w:type="dxa"/>
          </w:tcPr>
          <w:p w:rsidR="00BF5956" w:rsidRPr="00BF5956" w:rsidRDefault="00BF5956">
            <w:r>
              <w:t>5:45 p.m.</w:t>
            </w:r>
          </w:p>
        </w:tc>
        <w:tc>
          <w:tcPr>
            <w:tcW w:w="1558" w:type="dxa"/>
          </w:tcPr>
          <w:p w:rsidR="00BF5956" w:rsidRPr="00BF5956" w:rsidRDefault="00BF5956">
            <w:r>
              <w:t>12/7/2015</w:t>
            </w:r>
          </w:p>
        </w:tc>
        <w:tc>
          <w:tcPr>
            <w:tcW w:w="1559" w:type="dxa"/>
          </w:tcPr>
          <w:p w:rsidR="00BF5956" w:rsidRPr="00BF5956" w:rsidRDefault="00BF5956">
            <w:r>
              <w:t>3:30 p.m.</w:t>
            </w:r>
          </w:p>
        </w:tc>
        <w:tc>
          <w:tcPr>
            <w:tcW w:w="1559" w:type="dxa"/>
          </w:tcPr>
          <w:p w:rsidR="00BF5956" w:rsidRPr="00BF5956" w:rsidRDefault="00BF5956">
            <w:r>
              <w:t>J. Allen</w:t>
            </w:r>
          </w:p>
        </w:tc>
      </w:tr>
      <w:tr w:rsidR="00BF5956" w:rsidTr="00BF5956">
        <w:tc>
          <w:tcPr>
            <w:tcW w:w="9350" w:type="dxa"/>
            <w:gridSpan w:val="6"/>
            <w:shd w:val="clear" w:color="auto" w:fill="2E74B5" w:themeFill="accent1" w:themeFillShade="BF"/>
          </w:tcPr>
          <w:p w:rsidR="00BF5956" w:rsidRPr="00BF5956" w:rsidRDefault="00BF5956">
            <w:r w:rsidRPr="00BF5956">
              <w:t>Meeting Location:</w:t>
            </w:r>
          </w:p>
        </w:tc>
      </w:tr>
      <w:tr w:rsidR="00BF5956" w:rsidTr="00BF5956">
        <w:trPr>
          <w:trHeight w:val="116"/>
        </w:trPr>
        <w:tc>
          <w:tcPr>
            <w:tcW w:w="9350" w:type="dxa"/>
            <w:gridSpan w:val="6"/>
          </w:tcPr>
          <w:p w:rsidR="00BF5956" w:rsidRPr="00BF5956" w:rsidRDefault="00BF5956">
            <w:r>
              <w:t>Georgia School for Innovation and the Classics conference room</w:t>
            </w:r>
          </w:p>
        </w:tc>
      </w:tr>
    </w:tbl>
    <w:p w:rsidR="00BF5956" w:rsidRPr="00BF5956" w:rsidRDefault="00BF5956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5956" w:rsidTr="00BF5956">
        <w:tc>
          <w:tcPr>
            <w:tcW w:w="9350" w:type="dxa"/>
            <w:gridSpan w:val="2"/>
            <w:shd w:val="clear" w:color="auto" w:fill="2E74B5" w:themeFill="accent1" w:themeFillShade="BF"/>
          </w:tcPr>
          <w:p w:rsidR="00BF5956" w:rsidRPr="00BF5956" w:rsidRDefault="00BF5956">
            <w:r w:rsidRPr="00BF5956">
              <w:t>Attended by:</w:t>
            </w:r>
          </w:p>
        </w:tc>
      </w:tr>
      <w:tr w:rsidR="00BF5956" w:rsidTr="00BF5956">
        <w:tc>
          <w:tcPr>
            <w:tcW w:w="4675" w:type="dxa"/>
          </w:tcPr>
          <w:p w:rsidR="00BF5956" w:rsidRDefault="00BF5956">
            <w:r>
              <w:t xml:space="preserve">Robert </w:t>
            </w:r>
            <w:proofErr w:type="spellStart"/>
            <w:r>
              <w:t>Buchwitz</w:t>
            </w:r>
            <w:proofErr w:type="spellEnd"/>
            <w:r>
              <w:t>-Chairman</w:t>
            </w:r>
          </w:p>
          <w:p w:rsidR="00BF5956" w:rsidRDefault="00BF5956">
            <w:r>
              <w:t>Bob Young</w:t>
            </w:r>
          </w:p>
          <w:p w:rsidR="00BF5956" w:rsidRDefault="00BF5956">
            <w:r>
              <w:t>Wright McLeod</w:t>
            </w:r>
          </w:p>
          <w:p w:rsidR="00BF5956" w:rsidRDefault="00BE603D">
            <w:r>
              <w:t>Jennifer Allen</w:t>
            </w:r>
          </w:p>
          <w:p w:rsidR="00BE603D" w:rsidRDefault="00BE603D"/>
          <w:p w:rsidR="00BE603D" w:rsidRPr="00BE603D" w:rsidRDefault="00BE603D">
            <w:pPr>
              <w:rPr>
                <w:b/>
              </w:rPr>
            </w:pPr>
            <w:r w:rsidRPr="00BE603D">
              <w:rPr>
                <w:b/>
              </w:rPr>
              <w:t>Absent:</w:t>
            </w:r>
          </w:p>
          <w:p w:rsidR="00BE603D" w:rsidRDefault="00BE603D">
            <w:r>
              <w:t>Brent Weir</w:t>
            </w:r>
          </w:p>
          <w:p w:rsidR="00BE603D" w:rsidRPr="00BF5956" w:rsidRDefault="00BE603D">
            <w:r>
              <w:t xml:space="preserve">Glenn </w:t>
            </w:r>
            <w:proofErr w:type="spellStart"/>
            <w:r>
              <w:t>O’Steen</w:t>
            </w:r>
            <w:proofErr w:type="spellEnd"/>
          </w:p>
        </w:tc>
        <w:tc>
          <w:tcPr>
            <w:tcW w:w="4675" w:type="dxa"/>
          </w:tcPr>
          <w:p w:rsidR="00BF5956" w:rsidRDefault="00BE603D">
            <w:r>
              <w:t xml:space="preserve">Jody </w:t>
            </w:r>
            <w:proofErr w:type="spellStart"/>
            <w:r>
              <w:t>Boulineau</w:t>
            </w:r>
            <w:proofErr w:type="spellEnd"/>
            <w:r>
              <w:t xml:space="preserve"> – School superintendent</w:t>
            </w:r>
          </w:p>
          <w:p w:rsidR="00BE603D" w:rsidRPr="00BF5956" w:rsidRDefault="00BE603D">
            <w:r>
              <w:t>Mary Jane Abbott  - School principal</w:t>
            </w:r>
          </w:p>
        </w:tc>
      </w:tr>
      <w:tr w:rsidR="00BF5956" w:rsidTr="00BF5956">
        <w:tc>
          <w:tcPr>
            <w:tcW w:w="9350" w:type="dxa"/>
            <w:gridSpan w:val="2"/>
            <w:shd w:val="clear" w:color="auto" w:fill="2E74B5" w:themeFill="accent1" w:themeFillShade="BF"/>
          </w:tcPr>
          <w:p w:rsidR="00BF5956" w:rsidRPr="00BF5956" w:rsidRDefault="00BF5956">
            <w:r>
              <w:t>Highlights:</w:t>
            </w:r>
          </w:p>
        </w:tc>
      </w:tr>
    </w:tbl>
    <w:p w:rsidR="00BF5956" w:rsidRDefault="00BF5956"/>
    <w:p w:rsidR="00BE603D" w:rsidRDefault="00BE603D">
      <w:r>
        <w:t>CALL TO ORDER:</w:t>
      </w:r>
    </w:p>
    <w:p w:rsidR="00BE603D" w:rsidRDefault="00BE603D">
      <w:r>
        <w:t>The meeting commenced at 3:45 p.m.</w:t>
      </w:r>
    </w:p>
    <w:p w:rsidR="00BE603D" w:rsidRDefault="00BE603D">
      <w:r>
        <w:t xml:space="preserve">Motion was made by Bob Young to conclude this meeting by 5:30 p.m. second was made by Wright McLeod.  Motion passed unanimously with no discussion. </w:t>
      </w:r>
    </w:p>
    <w:p w:rsidR="00BE603D" w:rsidRPr="005110D9" w:rsidRDefault="00BE603D" w:rsidP="005110D9">
      <w:pPr>
        <w:rPr>
          <w:b/>
        </w:rPr>
      </w:pPr>
      <w:r w:rsidRPr="005110D9">
        <w:rPr>
          <w:b/>
        </w:rPr>
        <w:t>Administrative Functions</w:t>
      </w:r>
    </w:p>
    <w:p w:rsidR="00BE603D" w:rsidRDefault="00BE603D" w:rsidP="005110D9">
      <w:pPr>
        <w:ind w:left="720"/>
      </w:pPr>
      <w:r>
        <w:t>Motion was made by Bob Young to approve the teacher handbook and safety manual.  Second was made by Jennifer Allen with no discussion.</w:t>
      </w:r>
    </w:p>
    <w:p w:rsidR="00BE603D" w:rsidRDefault="00BE603D" w:rsidP="005110D9">
      <w:pPr>
        <w:pStyle w:val="ListParagraph"/>
      </w:pPr>
      <w:r>
        <w:t xml:space="preserve">A recommendation was made by the chairman to create exit interviews for students withdrawing from the school.  </w:t>
      </w:r>
    </w:p>
    <w:p w:rsidR="005110D9" w:rsidRDefault="005110D9" w:rsidP="005110D9">
      <w:pPr>
        <w:pStyle w:val="ListParagraph"/>
      </w:pPr>
    </w:p>
    <w:p w:rsidR="00BE603D" w:rsidRDefault="00BE603D" w:rsidP="005110D9">
      <w:pPr>
        <w:pStyle w:val="ListParagraph"/>
      </w:pPr>
      <w:r>
        <w:lastRenderedPageBreak/>
        <w:t>A motion was made by Bob Young to approve one day off per month, retroactively starting, for a total of 9 days off per year.  Wright McLeod seconded the motion and it was passed unanimously with no discussion.</w:t>
      </w:r>
    </w:p>
    <w:p w:rsidR="005110D9" w:rsidRDefault="005110D9" w:rsidP="005110D9">
      <w:pPr>
        <w:pStyle w:val="ListParagraph"/>
      </w:pPr>
    </w:p>
    <w:p w:rsidR="005110D9" w:rsidRDefault="00BE603D" w:rsidP="005110D9">
      <w:pPr>
        <w:pStyle w:val="ListParagraph"/>
      </w:pPr>
      <w:r>
        <w:t>A motion was made by Bob Young to approve the purchase of inventory software under contingency up to $3</w:t>
      </w:r>
      <w:r w:rsidR="00DE1F4B">
        <w:t>,</w:t>
      </w:r>
      <w:bookmarkStart w:id="0" w:name="_GoBack"/>
      <w:bookmarkEnd w:id="0"/>
      <w:r>
        <w:t>287</w:t>
      </w:r>
      <w:r w:rsidR="005110D9">
        <w:t>.  Wright McLeod seconded the motion and it was passed unanimously with no discussion.</w:t>
      </w:r>
    </w:p>
    <w:p w:rsidR="005110D9" w:rsidRDefault="005110D9" w:rsidP="005110D9">
      <w:pPr>
        <w:pStyle w:val="ListParagraph"/>
      </w:pPr>
    </w:p>
    <w:p w:rsidR="005110D9" w:rsidRDefault="005110D9" w:rsidP="005110D9">
      <w:pPr>
        <w:pStyle w:val="ListParagraph"/>
      </w:pPr>
      <w:r>
        <w:t>Wright McLeod made the motion to approve a $250 holiday bonus for the staff paid by the Tuesday before Thanksgiving break.  Bob Young seconded the motion and it was passed unanimously with no discussion.</w:t>
      </w:r>
    </w:p>
    <w:p w:rsidR="005110D9" w:rsidRDefault="005110D9" w:rsidP="005110D9">
      <w:pPr>
        <w:pStyle w:val="ListParagraph"/>
      </w:pPr>
    </w:p>
    <w:p w:rsidR="005110D9" w:rsidRDefault="005110D9" w:rsidP="005110D9">
      <w:pPr>
        <w:pStyle w:val="ListParagraph"/>
      </w:pPr>
      <w:r>
        <w:t>At 5:15 p.m. Bob Young made a motion to move to executive session.  Jennifer Allen seconded the motion and it passed</w:t>
      </w:r>
      <w:r w:rsidRPr="005110D9">
        <w:t xml:space="preserve"> </w:t>
      </w:r>
      <w:r>
        <w:t>unanimously with no discussion.</w:t>
      </w:r>
    </w:p>
    <w:p w:rsidR="005110D9" w:rsidRDefault="005110D9" w:rsidP="005110D9">
      <w:pPr>
        <w:pStyle w:val="ListParagraph"/>
      </w:pPr>
    </w:p>
    <w:p w:rsidR="005110D9" w:rsidRDefault="005110D9" w:rsidP="005110D9">
      <w:pPr>
        <w:pStyle w:val="ListParagraph"/>
      </w:pPr>
      <w:r>
        <w:t>There being no further business, a motion to adjourn was made by Bob Young and seconded by Jennifer Allen at 5:45 p.m.</w:t>
      </w:r>
    </w:p>
    <w:p w:rsidR="005110D9" w:rsidRDefault="005110D9" w:rsidP="005110D9">
      <w:pPr>
        <w:pStyle w:val="ListParagraph"/>
      </w:pPr>
    </w:p>
    <w:p w:rsidR="005110D9" w:rsidRDefault="005110D9" w:rsidP="005110D9">
      <w:pPr>
        <w:pStyle w:val="ListParagraph"/>
      </w:pPr>
    </w:p>
    <w:p w:rsidR="00BE603D" w:rsidRPr="00BE603D" w:rsidRDefault="00BE603D" w:rsidP="00BE603D">
      <w:pPr>
        <w:pStyle w:val="ListParagraph"/>
      </w:pPr>
    </w:p>
    <w:sectPr w:rsidR="00BE603D" w:rsidRPr="00BE6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A3DE6"/>
    <w:multiLevelType w:val="hybridMultilevel"/>
    <w:tmpl w:val="8348F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56"/>
    <w:rsid w:val="005110D9"/>
    <w:rsid w:val="00921BA2"/>
    <w:rsid w:val="00A012AC"/>
    <w:rsid w:val="00BE603D"/>
    <w:rsid w:val="00BF5956"/>
    <w:rsid w:val="00D76F88"/>
    <w:rsid w:val="00D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DDCBD-6352-442A-A84D-2CA1B0D8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allen</dc:creator>
  <cp:keywords/>
  <dc:description/>
  <cp:lastModifiedBy>Danny Brewington</cp:lastModifiedBy>
  <cp:revision>2</cp:revision>
  <dcterms:created xsi:type="dcterms:W3CDTF">2016-01-04T14:08:00Z</dcterms:created>
  <dcterms:modified xsi:type="dcterms:W3CDTF">2016-01-04T14:08:00Z</dcterms:modified>
</cp:coreProperties>
</file>